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DD6A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8776D" wp14:editId="654A7B38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A25A9" w14:textId="0E0DFD49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</w:t>
                            </w:r>
                            <w:r w:rsidR="00996D4E">
                              <w:rPr>
                                <w:rFonts w:ascii="Arial" w:hAnsi="Arial" w:cs="Arial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716.25pt;width:92.25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" filled="f" stroked="f" strokecolor="black [0]" insetpen="t">
                <v:textbox inset="0,0,0,0">
                  <w:txbxContent>
                    <w:p w14:paraId="1D8A25A9" w14:textId="0E0DFD49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</w:t>
                      </w:r>
                      <w:r w:rsidR="00996D4E">
                        <w:rPr>
                          <w:rFonts w:ascii="Arial" w:hAnsi="Arial" w:cs="Arial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65FF63" wp14:editId="65037651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B5AAF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5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5pt;margin-top:9in;width:537.35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0B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Po2DQEOAwAAvQ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67CB5AAF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6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EFD48" wp14:editId="15A796AA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8B746" w14:textId="6C44F8C5" w:rsidR="00274491" w:rsidRDefault="001A42EF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/oTQ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+hf6O8jOpApCM1XOylVBT18L518E0hgRW1oN/0xH&#10;roEqQ3vj7AD462/+kE/dpShnFY1lyt3Po0DFmf5uqO+T3mAQ5jgag+G4TwbeRna3EXMsl0CK9GgJ&#10;rYzXkO/15ZojlK+0QYtQlULCSKqdcunxYix9sy60g1ItFjGNZtcKvzYbKwN4UC60Zlu/CrRt/zx1&#10;/gkuIyymH9rY5IYvDSyOHvIi9jgo3ehKsxEMmvs4Je2OhsW6tWPW2z/J/DcA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Aytr+hNAgAAkQ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F38B746" w14:textId="6C44F8C5" w:rsidR="00274491" w:rsidRDefault="001A42EF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94BB3A0" wp14:editId="4836DFFC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9EBC" wp14:editId="16458A7C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FE86" w14:textId="339C1EE1" w:rsidR="00274491" w:rsidRPr="00B761B7" w:rsidRDefault="00996D4E" w:rsidP="00274491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  <w:t>Sweeper Incident</w:t>
                            </w:r>
                          </w:p>
                          <w:p w14:paraId="4EF6321F" w14:textId="77777777" w:rsidR="00274491" w:rsidRDefault="00274491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61923B5" w14:textId="77777777" w:rsidR="00274491" w:rsidRDefault="00274491" w:rsidP="00274491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7FF65142" w14:textId="18EDCB42" w:rsidR="00996D4E" w:rsidRPr="00996D4E" w:rsidRDefault="00274491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r w:rsidR="00996D4E"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An incident occurred when a sweeper driver was carrying out pre sweeping tasks on a surface dressing site in </w:t>
                            </w:r>
                            <w:r w:rsidR="0000618A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conjunction with another </w:t>
                            </w:r>
                            <w:r w:rsidR="00996D4E"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sweeper. During the sweeping </w:t>
                            </w:r>
                          </w:p>
                          <w:p w14:paraId="27985AEC" w14:textId="77777777" w:rsidR="00996D4E" w:rsidRPr="00996D4E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process</w:t>
                            </w:r>
                            <w:proofErr w:type="gramEnd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around a traffic island, the driver exited the vehicle to </w:t>
                            </w:r>
                          </w:p>
                          <w:p w14:paraId="4A01BE7D" w14:textId="1B846E19" w:rsidR="00996D4E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manually</w:t>
                            </w:r>
                            <w:proofErr w:type="gramEnd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sweep the material to the rear of the vehicle; however the handbrake was not applied.  Whilst this activity occurred the sweeper started to roll backwards, this</w:t>
                            </w:r>
                            <w:r w:rsidR="0000618A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was witnessed by the other </w:t>
                            </w:r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driver who sounded his horn. </w:t>
                            </w:r>
                            <w:r w:rsidR="0000618A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H</w:t>
                            </w:r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owever it was too late and the sweeper rolled back onto the driver pinning his leg between the bumper and a bollard. </w:t>
                            </w:r>
                          </w:p>
                          <w:p w14:paraId="70AECA82" w14:textId="77777777" w:rsidR="00996D4E" w:rsidRPr="00996D4E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19672FE" w14:textId="72BDCD05" w:rsidR="00996D4E" w:rsidRPr="00996D4E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Immedia</w:t>
                            </w:r>
                            <w:r w:rsidR="0000618A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tely after the incident, the </w:t>
                            </w:r>
                            <w:r w:rsidR="0000618A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other</w:t>
                            </w:r>
                            <w:bookmarkStart w:id="0" w:name="_GoBack"/>
                            <w:bookmarkEnd w:id="0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driver pulled up and </w:t>
                            </w:r>
                          </w:p>
                          <w:p w14:paraId="13C66247" w14:textId="77777777" w:rsidR="00996D4E" w:rsidRPr="00996D4E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applied</w:t>
                            </w:r>
                            <w:proofErr w:type="gramEnd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the handbrake, an ambulance was called and a first </w:t>
                            </w:r>
                          </w:p>
                          <w:p w14:paraId="3CB4F5C4" w14:textId="77777777" w:rsidR="00996D4E" w:rsidRPr="00996D4E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responder</w:t>
                            </w:r>
                            <w:proofErr w:type="gramEnd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arrived to provide gas and air to the driver, who </w:t>
                            </w:r>
                          </w:p>
                          <w:p w14:paraId="1D7BC679" w14:textId="05452DFC" w:rsidR="00274491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received</w:t>
                            </w:r>
                            <w:proofErr w:type="gramEnd"/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a fractured left leg and knee injuries.</w:t>
                            </w:r>
                          </w:p>
                          <w:p w14:paraId="3FF5A61D" w14:textId="77777777" w:rsidR="00996D4E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EFE67BA" w14:textId="57E464E6" w:rsidR="00996D4E" w:rsidRDefault="00996D4E" w:rsidP="00996D4E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This is the second incident in recent months relating to the use of handbrakes on vehicles.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54.75pt;margin-top:24pt;width:562.45pt;height:6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A76iITAAgAAyw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3E89FE86" w14:textId="339C1EE1" w:rsidR="00274491" w:rsidRPr="00B761B7" w:rsidRDefault="00996D4E" w:rsidP="00274491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14:ligatures w14:val="none"/>
                        </w:rPr>
                        <w:t>Sweeper Incident</w:t>
                      </w:r>
                    </w:p>
                    <w:p w14:paraId="4EF6321F" w14:textId="77777777" w:rsidR="00274491" w:rsidRDefault="00274491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61923B5" w14:textId="77777777" w:rsidR="00274491" w:rsidRDefault="00274491" w:rsidP="00274491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7FF65142" w14:textId="18EDCB42" w:rsidR="00996D4E" w:rsidRPr="00996D4E" w:rsidRDefault="00274491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  <w:r w:rsidR="00996D4E"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An incident occurred when a sweeper driver was carrying out pre sweeping tasks on a surface dressing site in </w:t>
                      </w:r>
                      <w:r w:rsidR="0000618A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conjunction with another </w:t>
                      </w:r>
                      <w:r w:rsidR="00996D4E"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sweeper. During the sweeping </w:t>
                      </w:r>
                    </w:p>
                    <w:p w14:paraId="27985AEC" w14:textId="77777777" w:rsidR="00996D4E" w:rsidRPr="00996D4E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process</w:t>
                      </w:r>
                      <w:proofErr w:type="gramEnd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around a traffic island, the driver exited the vehicle to </w:t>
                      </w:r>
                    </w:p>
                    <w:p w14:paraId="4A01BE7D" w14:textId="1B846E19" w:rsidR="00996D4E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manually</w:t>
                      </w:r>
                      <w:proofErr w:type="gramEnd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sweep the material to the rear of the vehicle; however the handbrake was not applied.  Whilst this activity occurred the sweeper started to roll backwards, this</w:t>
                      </w:r>
                      <w:r w:rsidR="0000618A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was witnessed by the other </w:t>
                      </w:r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driver who sounded his horn. </w:t>
                      </w:r>
                      <w:r w:rsidR="0000618A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H</w:t>
                      </w:r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owever it was too late and the sweeper rolled back onto the driver pinning his leg between the bumper and a bollard. </w:t>
                      </w:r>
                    </w:p>
                    <w:p w14:paraId="70AECA82" w14:textId="77777777" w:rsidR="00996D4E" w:rsidRPr="00996D4E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19672FE" w14:textId="72BDCD05" w:rsidR="00996D4E" w:rsidRPr="00996D4E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Immedia</w:t>
                      </w:r>
                      <w:r w:rsidR="0000618A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tely after the incident, the </w:t>
                      </w:r>
                      <w:r w:rsidR="0000618A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other</w:t>
                      </w:r>
                      <w:bookmarkStart w:id="1" w:name="_GoBack"/>
                      <w:bookmarkEnd w:id="1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driver pulled up and </w:t>
                      </w:r>
                    </w:p>
                    <w:p w14:paraId="13C66247" w14:textId="77777777" w:rsidR="00996D4E" w:rsidRPr="00996D4E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applied</w:t>
                      </w:r>
                      <w:proofErr w:type="gramEnd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the handbrake, an ambulance was called and a first </w:t>
                      </w:r>
                    </w:p>
                    <w:p w14:paraId="3CB4F5C4" w14:textId="77777777" w:rsidR="00996D4E" w:rsidRPr="00996D4E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responder</w:t>
                      </w:r>
                      <w:proofErr w:type="gramEnd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arrived to provide gas and air to the driver, who </w:t>
                      </w:r>
                    </w:p>
                    <w:p w14:paraId="1D7BC679" w14:textId="05452DFC" w:rsidR="00274491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received</w:t>
                      </w:r>
                      <w:proofErr w:type="gramEnd"/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a fractured left leg and knee injuries.</w:t>
                      </w:r>
                    </w:p>
                    <w:p w14:paraId="3FF5A61D" w14:textId="77777777" w:rsidR="00996D4E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EFE67BA" w14:textId="57E464E6" w:rsidR="00996D4E" w:rsidRDefault="00996D4E" w:rsidP="00996D4E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This is the second incident in recent months relating to the use of handbrakes on vehicles.</w:t>
                      </w:r>
                    </w:p>
                  </w:txbxContent>
                </v:textbox>
              </v:shape>
            </w:pict>
          </mc:Fallback>
        </mc:AlternateContent>
      </w:r>
    </w:p>
    <w:p w14:paraId="493805F2" w14:textId="77777777" w:rsidR="00274491" w:rsidRDefault="00274491"/>
    <w:p w14:paraId="0548F7F9" w14:textId="77777777" w:rsidR="00274491" w:rsidRDefault="00274491">
      <w:pPr>
        <w:spacing w:after="200" w:line="276" w:lineRule="auto"/>
      </w:pPr>
      <w:r>
        <w:br w:type="page"/>
      </w:r>
    </w:p>
    <w:p w14:paraId="5B5DC3E0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DE7803" wp14:editId="65AED112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B344A" w14:textId="74289E55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</w:t>
                            </w:r>
                            <w:r w:rsidR="00996D4E">
                              <w:rPr>
                                <w:rFonts w:ascii="Arial" w:hAnsi="Arial" w:cs="Arial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5pt;margin-top:716.25pt;width:92.25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V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ID2ctFCjR3rUaCWOaGLS03cqAa+HDvz0EZbB1VJV3b0ovirERVYTvqNLKUVfU1ICPN+cdC+O&#10;DnGUCbLtP4gSriF7LWygYyVbkzvIBoLogOPpXBoDpTBX+qE/C2cYFb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w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IJqs1Q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4F0B344A" w14:textId="74289E55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</w:t>
                      </w:r>
                      <w:r w:rsidR="00996D4E">
                        <w:rPr>
                          <w:rFonts w:ascii="Arial" w:hAnsi="Arial" w:cs="Arial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E979267" wp14:editId="17D864B8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24A8A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8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5pt;margin-top:9in;width:537.35pt;height:4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Xh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fMx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xITC9PJO1E9QPtKAd0FPQpDHxaNkN8xGmCAZlh9OxBJMWrf&#10;cxgB8yhcRDBxpxs53eymG8JLgMqwhvzbZa7HKX3oJds34GnMNRcrGBs1sx39xAoUmQ0MSavtPNDN&#10;FJ7urdXTb2f5Cw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DJMJeEOAwAAvg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24D24A8A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9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C9E83" wp14:editId="0A7A063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8D410" w14:textId="03B8B730" w:rsidR="00274491" w:rsidRDefault="001A42EF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0pt;margin-top:-50.25pt;width:468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" fillcolor="#ff9429" stroked="f" strokeweight=".5pt">
                <v:textbox>
                  <w:txbxContent>
                    <w:p w14:paraId="4F08D410" w14:textId="03B8B730" w:rsidR="00274491" w:rsidRDefault="001A42EF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 xml:space="preserve">Safety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A</w:t>
                      </w:r>
                      <w:bookmarkStart w:id="1" w:name="_GoBack"/>
                      <w:bookmarkEnd w:id="1"/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64D6B23" wp14:editId="6313DA8E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4664F" wp14:editId="22C5ADAE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DED17" w14:textId="4CEB1C90" w:rsidR="00996D4E" w:rsidRDefault="00996D4E" w:rsidP="00996D4E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All vehicles must be secured through the use of a han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dbrake </w:t>
                            </w:r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regardless of the duration of time spent out of the vehicle.</w:t>
                            </w:r>
                          </w:p>
                          <w:p w14:paraId="7C9BCDD7" w14:textId="77777777" w:rsidR="00996D4E" w:rsidRPr="00996D4E" w:rsidRDefault="00996D4E" w:rsidP="00996D4E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F2006FC" w14:textId="6244D9C2" w:rsidR="00996D4E" w:rsidRDefault="00996D4E" w:rsidP="00996D4E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Handbrakes must be checked to see that they are fully engaged and locked.</w:t>
                            </w:r>
                          </w:p>
                          <w:p w14:paraId="0034B19D" w14:textId="77777777" w:rsidR="00996D4E" w:rsidRPr="00996D4E" w:rsidRDefault="00996D4E" w:rsidP="00996D4E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FFFAE3C" w14:textId="0662DCAB" w:rsidR="00996D4E" w:rsidRDefault="00996D4E" w:rsidP="00996D4E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96D4E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All identified defects must be reported and actioned accordingly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.75pt;margin-top:24pt;width:562.45pt;height:6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" filled="f" stroked="f" insetpen="t">
                <v:textbox>
                  <w:txbxContent>
                    <w:p w14:paraId="074DED17" w14:textId="4CEB1C90" w:rsidR="00996D4E" w:rsidRDefault="00996D4E" w:rsidP="00996D4E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All vehicles must be secured through the use of a han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dbrake </w:t>
                      </w:r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regardless of the duration of time spent out of the vehicle.</w:t>
                      </w:r>
                    </w:p>
                    <w:p w14:paraId="7C9BCDD7" w14:textId="77777777" w:rsidR="00996D4E" w:rsidRPr="00996D4E" w:rsidRDefault="00996D4E" w:rsidP="00996D4E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F2006FC" w14:textId="6244D9C2" w:rsidR="00996D4E" w:rsidRDefault="00996D4E" w:rsidP="00996D4E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Handbrakes must be checked to see that they are fully engaged and locked.</w:t>
                      </w:r>
                    </w:p>
                    <w:p w14:paraId="0034B19D" w14:textId="77777777" w:rsidR="00996D4E" w:rsidRPr="00996D4E" w:rsidRDefault="00996D4E" w:rsidP="00996D4E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FFFAE3C" w14:textId="0662DCAB" w:rsidR="00996D4E" w:rsidRDefault="00996D4E" w:rsidP="00996D4E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996D4E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All identified defects must be reported and actioned accordingly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305FF6" w14:textId="77777777" w:rsidR="00274491" w:rsidRDefault="00274491"/>
    <w:p w14:paraId="55DE364F" w14:textId="1DFE9D7D" w:rsidR="00274491" w:rsidRDefault="00274491">
      <w:pPr>
        <w:spacing w:after="200" w:line="276" w:lineRule="auto"/>
      </w:pPr>
    </w:p>
    <w:sectPr w:rsidR="0027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C"/>
    <w:rsid w:val="0000618A"/>
    <w:rsid w:val="001A42EF"/>
    <w:rsid w:val="00274491"/>
    <w:rsid w:val="003179B4"/>
    <w:rsid w:val="004B5CD4"/>
    <w:rsid w:val="006A43CC"/>
    <w:rsid w:val="006B01D0"/>
    <w:rsid w:val="00996D4E"/>
    <w:rsid w:val="00A90B09"/>
    <w:rsid w:val="00B761B7"/>
    <w:rsid w:val="00D107E5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@rsta-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ve@rsta-uk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ive@rsta-uk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ve@rsta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Lydia Vaux</cp:lastModifiedBy>
  <cp:revision>4</cp:revision>
  <dcterms:created xsi:type="dcterms:W3CDTF">2015-05-07T09:55:00Z</dcterms:created>
  <dcterms:modified xsi:type="dcterms:W3CDTF">2015-05-28T15:33:00Z</dcterms:modified>
</cp:coreProperties>
</file>